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5BB" w:rsidRDefault="00573134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7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866928" w:rsidP="00866928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1A3C50" w:rsidRDefault="001A3C50" w:rsidP="00DA56F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A3C50">
              <w:rPr>
                <w:rFonts w:ascii="Times New Roman" w:hAnsi="Times New Roman"/>
              </w:rPr>
              <w:t>S</w:t>
            </w:r>
            <w:r w:rsidR="00DA56F5">
              <w:rPr>
                <w:rFonts w:ascii="Times New Roman" w:hAnsi="Times New Roman"/>
              </w:rPr>
              <w:t xml:space="preserve">pojená </w:t>
            </w:r>
            <w:r w:rsidRPr="001A3C50">
              <w:rPr>
                <w:rFonts w:ascii="Times New Roman" w:hAnsi="Times New Roman"/>
              </w:rPr>
              <w:t>škola</w:t>
            </w:r>
            <w:r>
              <w:rPr>
                <w:rFonts w:ascii="Times New Roman" w:hAnsi="Times New Roman"/>
              </w:rPr>
              <w:t xml:space="preserve"> </w:t>
            </w:r>
            <w:r w:rsidRPr="001A3C50">
              <w:rPr>
                <w:rFonts w:ascii="Times New Roman" w:hAnsi="Times New Roman"/>
              </w:rPr>
              <w:t>Kollárová 17, Sečovce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DA56F5" w:rsidRDefault="001A3C5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A56F5">
              <w:rPr>
                <w:rFonts w:ascii="Times New Roman" w:hAnsi="Times New Roman"/>
              </w:rPr>
              <w:t>Modernými metódami k zvyšovaniu kvality odborného vzdelávania žiakov Strednej odbornej školy v Sečovciach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DA56F5" w:rsidRDefault="00DA56F5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A56F5">
              <w:rPr>
                <w:rFonts w:ascii="Times New Roman" w:hAnsi="Times New Roman"/>
              </w:rPr>
              <w:t>312011AGZ5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7B6C7D" w:rsidRDefault="003D1C6C" w:rsidP="003D1C6C">
            <w:pPr>
              <w:tabs>
                <w:tab w:val="left" w:pos="4007"/>
              </w:tabs>
              <w:spacing w:after="0" w:line="240" w:lineRule="auto"/>
            </w:pPr>
            <w:r w:rsidRPr="003D1C6C">
              <w:t>Peda</w:t>
            </w:r>
            <w:r>
              <w:t>g</w:t>
            </w:r>
            <w:r w:rsidRPr="003D1C6C">
              <w:t>o</w:t>
            </w:r>
            <w:r>
              <w:t>g</w:t>
            </w:r>
            <w:r w:rsidRPr="003D1C6C">
              <w:t>ick</w:t>
            </w:r>
            <w:r>
              <w:t>ý</w:t>
            </w:r>
            <w:r w:rsidRPr="003D1C6C">
              <w:t xml:space="preserve"> klub informaticke</w:t>
            </w:r>
            <w:r>
              <w:t>j</w:t>
            </w:r>
            <w:r w:rsidRPr="003D1C6C">
              <w:t xml:space="preserve"> gramotnost</w:t>
            </w:r>
            <w:r>
              <w:t>i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7B6C7D" w:rsidRDefault="00EA6984" w:rsidP="007B6C7D">
            <w:pPr>
              <w:tabs>
                <w:tab w:val="left" w:pos="4007"/>
              </w:tabs>
              <w:spacing w:after="0" w:line="240" w:lineRule="auto"/>
            </w:pPr>
            <w:r>
              <w:t>29</w:t>
            </w:r>
            <w:r w:rsidR="008B3158">
              <w:t>.09</w:t>
            </w:r>
            <w:r w:rsidR="004D3C12" w:rsidRPr="004D3C12">
              <w:t>. 2021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7B6C7D" w:rsidRDefault="008B3158" w:rsidP="007B6C7D">
            <w:pPr>
              <w:tabs>
                <w:tab w:val="left" w:pos="4007"/>
              </w:tabs>
              <w:spacing w:after="0" w:line="240" w:lineRule="auto"/>
            </w:pPr>
            <w:r w:rsidRPr="008B3158">
              <w:t>kabinet SOŠ I. posch. Novotný, Varga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7B6C7D" w:rsidRDefault="00D47DA8" w:rsidP="007B6C7D">
            <w:pPr>
              <w:tabs>
                <w:tab w:val="left" w:pos="4007"/>
              </w:tabs>
              <w:spacing w:after="0" w:line="240" w:lineRule="auto"/>
            </w:pPr>
            <w:r>
              <w:t>Ing. Mária Kubicová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573134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t>https://gdusecovce.edupage.org/a/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projekty?eqa=dGV4dD10ZXh0L3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RleHQxNCZzdWJwYWdlPTQ%3D</w:t>
              </w:r>
            </w:hyperlink>
          </w:p>
        </w:tc>
      </w:tr>
    </w:tbl>
    <w:p w:rsidR="00F305BB" w:rsidRPr="00137050" w:rsidRDefault="00F305BB" w:rsidP="00137050">
      <w:pPr>
        <w:pStyle w:val="ListParagrap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C53497">
        <w:trPr>
          <w:trHeight w:val="3335"/>
        </w:trPr>
        <w:tc>
          <w:tcPr>
            <w:tcW w:w="9212" w:type="dxa"/>
          </w:tcPr>
          <w:p w:rsidR="00D47DA8" w:rsidRPr="00D47DA8" w:rsidRDefault="00D47DA8" w:rsidP="00D47DA8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305BB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D7C90" w:rsidRPr="0040508C" w:rsidRDefault="002D7C90" w:rsidP="00A90698">
            <w:pPr>
              <w:spacing w:line="360" w:lineRule="auto"/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Anotácia: </w:t>
            </w:r>
          </w:p>
          <w:p w:rsidR="008B3158" w:rsidRDefault="002D7C90" w:rsidP="00A90698">
            <w:pPr>
              <w:spacing w:line="360" w:lineRule="auto"/>
              <w:contextualSpacing/>
              <w:jc w:val="both"/>
              <w:rPr>
                <w:b/>
                <w:bCs/>
              </w:rPr>
            </w:pPr>
            <w:r>
              <w:rPr>
                <w:bCs/>
              </w:rPr>
              <w:t>Na stretnutí klubu IG sme sa zaoberali</w:t>
            </w:r>
            <w:r w:rsidR="008B3158" w:rsidRPr="008B3158">
              <w:rPr>
                <w:rFonts w:ascii="Times New Roman" w:hAnsi="Times New Roman"/>
              </w:rPr>
              <w:t xml:space="preserve"> obsahovou náplňou</w:t>
            </w:r>
            <w:r w:rsidR="009F4914">
              <w:rPr>
                <w:rFonts w:ascii="Times New Roman" w:hAnsi="Times New Roman"/>
              </w:rPr>
              <w:t xml:space="preserve"> témy </w:t>
            </w:r>
            <w:r w:rsidR="009F4914" w:rsidRPr="004C31CA">
              <w:rPr>
                <w:rFonts w:ascii="Times New Roman" w:hAnsi="Times New Roman"/>
              </w:rPr>
              <w:t>Konštrukcia rôznych sietí /TN,TT,IT</w:t>
            </w:r>
            <w:r w:rsidR="008B3158">
              <w:rPr>
                <w:rFonts w:ascii="Times New Roman" w:hAnsi="Times New Roman"/>
              </w:rPr>
              <w:t>.</w:t>
            </w:r>
          </w:p>
          <w:p w:rsidR="002D7C90" w:rsidRDefault="002D7C90" w:rsidP="00A90698">
            <w:pPr>
              <w:spacing w:line="360" w:lineRule="auto"/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Kľúčové slová: </w:t>
            </w:r>
          </w:p>
          <w:p w:rsidR="009F4914" w:rsidRPr="004C31CA" w:rsidRDefault="009F4914" w:rsidP="009F491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elektronická tvorby sietí, ručná tvorba sietí, </w:t>
            </w:r>
            <w:r w:rsidRPr="004C31CA">
              <w:rPr>
                <w:rFonts w:ascii="Times New Roman" w:hAnsi="Times New Roman"/>
              </w:rPr>
              <w:t>spoločný neutrálny vodič</w:t>
            </w:r>
            <w:r>
              <w:rPr>
                <w:rFonts w:ascii="Times New Roman" w:hAnsi="Times New Roman"/>
              </w:rPr>
              <w:t>,</w:t>
            </w:r>
            <w:r w:rsidRPr="004C31CA">
              <w:rPr>
                <w:rFonts w:ascii="Times New Roman" w:hAnsi="Times New Roman"/>
              </w:rPr>
              <w:t xml:space="preserve"> uzemňovací vodič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o</w:t>
            </w:r>
            <w:r w:rsidRPr="004C31CA">
              <w:rPr>
                <w:rFonts w:ascii="Times New Roman" w:hAnsi="Times New Roman"/>
              </w:rPr>
              <w:t>sobitne zapojený neutrálny vodič</w:t>
            </w:r>
            <w:r>
              <w:rPr>
                <w:rFonts w:ascii="Times New Roman" w:hAnsi="Times New Roman"/>
              </w:rPr>
              <w:t xml:space="preserve">, </w:t>
            </w:r>
            <w:r w:rsidRPr="004C31CA">
              <w:rPr>
                <w:rFonts w:ascii="Times New Roman" w:hAnsi="Times New Roman"/>
              </w:rPr>
              <w:t>zložená sústava</w:t>
            </w:r>
            <w:r>
              <w:rPr>
                <w:rFonts w:ascii="Times New Roman" w:hAnsi="Times New Roman"/>
              </w:rPr>
              <w:t xml:space="preserve">, </w:t>
            </w:r>
            <w:r w:rsidRPr="004C31CA">
              <w:rPr>
                <w:rFonts w:ascii="Times New Roman" w:hAnsi="Times New Roman"/>
              </w:rPr>
              <w:t>uzemnený transformátor</w:t>
            </w:r>
            <w:r>
              <w:rPr>
                <w:rFonts w:ascii="Times New Roman" w:hAnsi="Times New Roman"/>
              </w:rPr>
              <w:t>,</w:t>
            </w:r>
            <w:r w:rsidRPr="004C31CA">
              <w:rPr>
                <w:rFonts w:ascii="Times New Roman" w:hAnsi="Times New Roman"/>
              </w:rPr>
              <w:t xml:space="preserve"> impedanci</w:t>
            </w:r>
            <w:r>
              <w:rPr>
                <w:rFonts w:ascii="Times New Roman" w:hAnsi="Times New Roman"/>
              </w:rPr>
              <w:t>a</w:t>
            </w:r>
            <w:bookmarkStart w:id="0" w:name="_GoBack"/>
            <w:bookmarkEnd w:id="0"/>
          </w:p>
          <w:p w:rsidR="008B3158" w:rsidRPr="007B6C7D" w:rsidRDefault="008B3158" w:rsidP="009F4914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F305BB" w:rsidRPr="007B6C7D" w:rsidTr="000B5E34">
        <w:trPr>
          <w:trHeight w:val="3685"/>
        </w:trPr>
        <w:tc>
          <w:tcPr>
            <w:tcW w:w="9212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C31CA" w:rsidRPr="004C31CA" w:rsidRDefault="00BD1247" w:rsidP="004C31C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Téma stretnutia:</w:t>
            </w:r>
            <w:r w:rsidRPr="00BD1247">
              <w:rPr>
                <w:rFonts w:ascii="Times New Roman" w:hAnsi="Times New Roman"/>
              </w:rPr>
              <w:t xml:space="preserve"> </w:t>
            </w:r>
            <w:r w:rsidR="004C31CA" w:rsidRPr="004C31CA">
              <w:rPr>
                <w:rFonts w:ascii="Times New Roman" w:hAnsi="Times New Roman"/>
              </w:rPr>
              <w:t>Konštrukcia rôznych sietí /TN,TT,IT/.</w:t>
            </w:r>
          </w:p>
          <w:p w:rsidR="004C31CA" w:rsidRDefault="004C31CA" w:rsidP="004C31C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4C31CA">
              <w:rPr>
                <w:rFonts w:ascii="Times New Roman" w:hAnsi="Times New Roman"/>
                <w:i/>
              </w:rPr>
              <w:t>Program stretnutia:</w:t>
            </w:r>
            <w:r w:rsidRPr="004C31CA">
              <w:rPr>
                <w:rFonts w:ascii="Times New Roman" w:hAnsi="Times New Roman"/>
              </w:rPr>
              <w:t xml:space="preserve"> </w:t>
            </w:r>
          </w:p>
          <w:p w:rsidR="00A90698" w:rsidRDefault="004C31CA" w:rsidP="004C31C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4C31CA">
              <w:rPr>
                <w:rFonts w:ascii="Times New Roman" w:hAnsi="Times New Roman"/>
              </w:rPr>
              <w:t xml:space="preserve">Postupy a návrhy pri elektronickej aj ručnej tvorbe sietí. </w:t>
            </w:r>
          </w:p>
          <w:p w:rsidR="00A90698" w:rsidRDefault="00A90698" w:rsidP="004C31C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Objasnenie žákladných pojmov:</w:t>
            </w:r>
          </w:p>
          <w:p w:rsidR="004C31CA" w:rsidRPr="004C31CA" w:rsidRDefault="004C31CA" w:rsidP="004C31C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4C31CA">
              <w:rPr>
                <w:rFonts w:ascii="Times New Roman" w:hAnsi="Times New Roman"/>
              </w:rPr>
              <w:t>Pri striedavej elektrickej sieti sa stretávame sa pojmami</w:t>
            </w:r>
          </w:p>
          <w:p w:rsidR="004C31CA" w:rsidRPr="004C31CA" w:rsidRDefault="004C31CA" w:rsidP="004C31C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4C31CA">
              <w:rPr>
                <w:rFonts w:ascii="Times New Roman" w:hAnsi="Times New Roman"/>
              </w:rPr>
              <w:t>TN – C spoločný neutrálny vodič a uzemňovací vodič</w:t>
            </w:r>
          </w:p>
          <w:p w:rsidR="004C31CA" w:rsidRPr="004C31CA" w:rsidRDefault="004C31CA" w:rsidP="004C31C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4C31CA">
              <w:rPr>
                <w:rFonts w:ascii="Times New Roman" w:hAnsi="Times New Roman"/>
              </w:rPr>
              <w:t xml:space="preserve">TN –  S  </w:t>
            </w:r>
            <w:r w:rsidR="009F4914">
              <w:rPr>
                <w:rFonts w:ascii="Times New Roman" w:hAnsi="Times New Roman"/>
              </w:rPr>
              <w:t>o</w:t>
            </w:r>
            <w:r w:rsidRPr="004C31CA">
              <w:rPr>
                <w:rFonts w:ascii="Times New Roman" w:hAnsi="Times New Roman"/>
              </w:rPr>
              <w:t>sobitne zapojený neutrálny vodič a uzemňovací vodič</w:t>
            </w:r>
          </w:p>
          <w:p w:rsidR="004C31CA" w:rsidRPr="004C31CA" w:rsidRDefault="004C31CA" w:rsidP="004C31C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4C31CA">
              <w:rPr>
                <w:rFonts w:ascii="Times New Roman" w:hAnsi="Times New Roman"/>
              </w:rPr>
              <w:t>TN  – S/C zložená sústava</w:t>
            </w:r>
          </w:p>
          <w:p w:rsidR="004C31CA" w:rsidRPr="004C31CA" w:rsidRDefault="004C31CA" w:rsidP="004C31C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4C31CA">
              <w:rPr>
                <w:rFonts w:ascii="Times New Roman" w:hAnsi="Times New Roman"/>
              </w:rPr>
              <w:t>TT -   osobitné uzemnenie elektrotechnického zariadenia</w:t>
            </w:r>
          </w:p>
          <w:p w:rsidR="004C31CA" w:rsidRPr="004C31CA" w:rsidRDefault="004C31CA" w:rsidP="004C31C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4C31CA">
              <w:rPr>
                <w:rFonts w:ascii="Times New Roman" w:hAnsi="Times New Roman"/>
              </w:rPr>
              <w:t>IT -    uzemnený transformátor cez impedanciu</w:t>
            </w:r>
          </w:p>
          <w:p w:rsidR="00BD1247" w:rsidRPr="00BD1247" w:rsidRDefault="004C31CA" w:rsidP="004C31C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4C31CA">
              <w:rPr>
                <w:rFonts w:ascii="Times New Roman" w:hAnsi="Times New Roman"/>
              </w:rPr>
              <w:t>Nie sú však jasné siete TT a IT, preto sme si navzájom vysvetľovali, rovnako aj v ktorých krajinách sa používajú.</w:t>
            </w:r>
          </w:p>
          <w:p w:rsidR="00F305BB" w:rsidRPr="007B6C7D" w:rsidRDefault="00A51C16" w:rsidP="00C5349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2.</w:t>
            </w:r>
            <w:r w:rsidRPr="00A51C16">
              <w:rPr>
                <w:rFonts w:ascii="Times New Roman" w:hAnsi="Times New Roman"/>
              </w:rPr>
              <w:tab/>
            </w:r>
            <w:r w:rsidR="00F15A7C">
              <w:rPr>
                <w:rFonts w:ascii="Times New Roman" w:hAnsi="Times New Roman"/>
              </w:rPr>
              <w:t>Diskusia.</w:t>
            </w:r>
          </w:p>
        </w:tc>
      </w:tr>
      <w:tr w:rsidR="00F305BB" w:rsidRPr="007B6C7D" w:rsidTr="000B5E34">
        <w:trPr>
          <w:trHeight w:val="3968"/>
        </w:trPr>
        <w:tc>
          <w:tcPr>
            <w:tcW w:w="9212" w:type="dxa"/>
          </w:tcPr>
          <w:p w:rsidR="00D47DA8" w:rsidRPr="00D47DA8" w:rsidRDefault="00D47DA8" w:rsidP="00D47DA8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Závery zo zasadnutia:</w:t>
            </w:r>
          </w:p>
          <w:p w:rsidR="004C31CA" w:rsidRDefault="004C31CA" w:rsidP="000B5E34">
            <w:pPr>
              <w:tabs>
                <w:tab w:val="left" w:pos="1114"/>
              </w:tabs>
              <w:spacing w:after="0" w:line="360" w:lineRule="auto"/>
            </w:pPr>
            <w:r w:rsidRPr="004C31CA">
              <w:t>Na stretnutí klubu bolo hlavnou úlohou objasniť  princíp distribučných sietí (TN-C, TN-S, TN-C-S, IT, TT) a ich hlavné charakteristiky, označenie a hlavné výhody, ako aj nevýhody. Osobitný dôraz sme kládli na sieť TN, ktorá má dominantné postavenie v nízkonapäťových sieťach (nn) v Slovenskej republike.</w:t>
            </w: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Odporúčania:</w:t>
            </w:r>
          </w:p>
          <w:p w:rsidR="004C31CA" w:rsidRDefault="000B5E34" w:rsidP="004C31CA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</w:r>
            <w:r w:rsidR="004C31CA">
              <w:rPr>
                <w:rFonts w:ascii="Times New Roman" w:hAnsi="Times New Roman"/>
              </w:rPr>
              <w:t>Objasniť výhody a nevýhody elektrických sietí.</w:t>
            </w:r>
          </w:p>
          <w:p w:rsidR="004C31CA" w:rsidRDefault="004C31CA" w:rsidP="004C31CA">
            <w:pPr>
              <w:spacing w:line="360" w:lineRule="auto"/>
              <w:contextualSpacing/>
              <w:jc w:val="both"/>
            </w:pPr>
            <w:r>
              <w:t>Medzi hlavné výhody siete TT patrí jednoduchý dizajn a inštalácia. TT sieť sa dnes využíva výnimočne. Nevýhodou je prítomnosť veľkého prúdu, ku ktorému dochádza počas normálnej prevádzky. Je potrebné, aby sa zabránilo náhodnému vypnutiu siete.</w:t>
            </w:r>
          </w:p>
          <w:p w:rsidR="00F305BB" w:rsidRPr="007B6C7D" w:rsidRDefault="004C31CA" w:rsidP="004C31C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t>Sieť TT sa veľmi často používa hlavne v západoeurópskych krajinách, najmä vo Francúzsku a Španielsku, kde majú dominantné postavenie v distribúcii v systémoch NN. V Belgicku, Taliansku a Nemecku sa tento systém nachádza aj v kombinácii so sieťou TN.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C55664" w:rsidP="007B6C7D">
            <w:pPr>
              <w:tabs>
                <w:tab w:val="left" w:pos="1114"/>
              </w:tabs>
              <w:spacing w:after="0" w:line="240" w:lineRule="auto"/>
            </w:pPr>
            <w:r>
              <w:t>Mária Kubicová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A90698" w:rsidP="00C53497">
            <w:pPr>
              <w:tabs>
                <w:tab w:val="left" w:pos="1114"/>
              </w:tabs>
              <w:spacing w:after="0" w:line="240" w:lineRule="auto"/>
            </w:pPr>
            <w:r>
              <w:t>29</w:t>
            </w:r>
            <w:r w:rsidR="00C55664">
              <w:t>.</w:t>
            </w:r>
            <w:r w:rsidR="00C53497">
              <w:t>09</w:t>
            </w:r>
            <w:r w:rsidR="00C55664">
              <w:t>.2021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D47DA8" w:rsidP="007B6C7D">
            <w:pPr>
              <w:tabs>
                <w:tab w:val="left" w:pos="1114"/>
              </w:tabs>
              <w:spacing w:after="0" w:line="240" w:lineRule="auto"/>
            </w:pPr>
            <w:r w:rsidRPr="00D47DA8">
              <w:t>PaedDr. Michaela Štundová, MBA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9603A9" w:rsidP="007B6C7D">
            <w:pPr>
              <w:tabs>
                <w:tab w:val="left" w:pos="1114"/>
              </w:tabs>
              <w:spacing w:after="0" w:line="240" w:lineRule="auto"/>
            </w:pPr>
            <w:r>
              <w:t>31.09.2021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Príloha:</w:t>
      </w:r>
      <w:r w:rsidR="000A39F0">
        <w:rPr>
          <w:rFonts w:ascii="Times New Roman" w:hAnsi="Times New Roman"/>
          <w:b/>
        </w:rPr>
        <w:t xml:space="preserve"> </w:t>
      </w:r>
      <w:r w:rsidR="000A39F0" w:rsidRPr="000A39F0">
        <w:rPr>
          <w:rFonts w:ascii="Times New Roman" w:hAnsi="Times New Roman"/>
        </w:rPr>
        <w:t>1.</w:t>
      </w:r>
      <w:r w:rsidR="00C55A7B">
        <w:rPr>
          <w:rFonts w:ascii="Times New Roman" w:hAnsi="Times New Roman"/>
          <w:b/>
        </w:rPr>
        <w:t xml:space="preserve"> </w:t>
      </w:r>
      <w:r w:rsidR="00C55A7B" w:rsidRPr="00C55A7B">
        <w:rPr>
          <w:rFonts w:ascii="Times New Roman" w:hAnsi="Times New Roman"/>
        </w:rPr>
        <w:t>Prezenčná listina</w:t>
      </w:r>
    </w:p>
    <w:p w:rsidR="00F305BB" w:rsidRDefault="000A39F0" w:rsidP="004C31CA">
      <w:pPr>
        <w:tabs>
          <w:tab w:val="left" w:pos="1114"/>
        </w:tabs>
      </w:pPr>
      <w:r>
        <w:rPr>
          <w:rFonts w:ascii="Times New Roman" w:hAnsi="Times New Roman"/>
        </w:rPr>
        <w:t xml:space="preserve">             </w:t>
      </w:r>
      <w:r w:rsidR="00F305BB" w:rsidRPr="00D0796E">
        <w:rPr>
          <w:rFonts w:ascii="Times New Roman" w:hAnsi="Times New Roman"/>
        </w:rPr>
        <w:t>Príloha správy o</w:t>
      </w:r>
      <w:r w:rsidR="00F305BB">
        <w:rPr>
          <w:rFonts w:ascii="Times New Roman" w:hAnsi="Times New Roman"/>
        </w:rPr>
        <w:t> </w:t>
      </w:r>
      <w:r w:rsidR="00F305BB" w:rsidRPr="00D0796E">
        <w:rPr>
          <w:rFonts w:ascii="Times New Roman" w:hAnsi="Times New Roman"/>
        </w:rPr>
        <w:t>činnosti</w:t>
      </w:r>
      <w:r w:rsidR="00F305BB">
        <w:rPr>
          <w:rFonts w:ascii="Times New Roman" w:hAnsi="Times New Roman"/>
        </w:rPr>
        <w:t xml:space="preserve"> pedagogického</w:t>
      </w:r>
      <w:r w:rsidR="00F305BB" w:rsidRPr="00D0796E">
        <w:rPr>
          <w:rFonts w:ascii="Times New Roman" w:hAnsi="Times New Roman"/>
        </w:rPr>
        <w:t xml:space="preserve"> klubu              </w:t>
      </w:r>
      <w:r w:rsidR="00F305BB" w:rsidRPr="00D0796E">
        <w:rPr>
          <w:noProof/>
          <w:lang w:eastAsia="sk-SK"/>
        </w:rPr>
        <w:t xml:space="preserve">                                                                               </w:t>
      </w:r>
      <w:r w:rsidR="009F4914">
        <w:rPr>
          <w:noProof/>
          <w:lang w:eastAsia="sk-SK"/>
        </w:rPr>
        <w:pict>
          <v:shape id="Obrázok 1" o:spid="_x0000_i1026" type="#_x0000_t75" style="width:453pt;height:63pt;visibility:visible">
            <v:imagedata r:id="rId7" o:title=""/>
          </v:shape>
        </w:pict>
      </w:r>
    </w:p>
    <w:p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F305BB" w:rsidRPr="001620FF" w:rsidRDefault="00930C2E" w:rsidP="001745A4">
            <w:pPr>
              <w:rPr>
                <w:spacing w:val="20"/>
                <w:sz w:val="20"/>
                <w:szCs w:val="20"/>
              </w:rPr>
            </w:pPr>
            <w:r w:rsidRPr="00930C2E">
              <w:rPr>
                <w:spacing w:val="20"/>
                <w:sz w:val="20"/>
                <w:szCs w:val="20"/>
              </w:rPr>
              <w:t>1.2.1 Zvýšiť kvalitu odborného vzdelávania a prípravy reflektujúc potreby trhu práce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F305BB" w:rsidRPr="007B6C7D" w:rsidRDefault="004C6B11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Spojená škola Kollárova 17, Sečovce</w:t>
            </w:r>
          </w:p>
        </w:tc>
      </w:tr>
      <w:tr w:rsidR="004C6B11" w:rsidRPr="007B6C7D" w:rsidTr="001745A4">
        <w:tc>
          <w:tcPr>
            <w:tcW w:w="3528" w:type="dxa"/>
          </w:tcPr>
          <w:p w:rsidR="004C6B11" w:rsidRPr="007B6C7D" w:rsidRDefault="004C6B11" w:rsidP="004C6B1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4C6B11" w:rsidRPr="008107B2" w:rsidRDefault="004C6B11" w:rsidP="004C6B11">
            <w:pPr>
              <w:rPr>
                <w:sz w:val="20"/>
                <w:szCs w:val="20"/>
              </w:rPr>
            </w:pPr>
            <w:r w:rsidRPr="008107B2">
              <w:rPr>
                <w:sz w:val="20"/>
                <w:szCs w:val="20"/>
              </w:rPr>
              <w:t>Modernými metódami k zvyšovaniu kvality odborného vzdelávania žiakov Strednej odbornej školy v Sečovciach</w:t>
            </w:r>
          </w:p>
        </w:tc>
      </w:tr>
      <w:tr w:rsidR="004C6B11" w:rsidRPr="007B6C7D" w:rsidTr="001745A4">
        <w:tc>
          <w:tcPr>
            <w:tcW w:w="3528" w:type="dxa"/>
          </w:tcPr>
          <w:p w:rsidR="004C6B11" w:rsidRPr="007B6C7D" w:rsidRDefault="004C6B11" w:rsidP="004C6B1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4C6B11" w:rsidRPr="008107B2" w:rsidRDefault="004C6B11" w:rsidP="004C6B11">
            <w:pPr>
              <w:rPr>
                <w:sz w:val="20"/>
                <w:szCs w:val="20"/>
              </w:rPr>
            </w:pPr>
            <w:r w:rsidRPr="008107B2">
              <w:rPr>
                <w:sz w:val="20"/>
                <w:szCs w:val="20"/>
              </w:rPr>
              <w:t>312011AGZ5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:rsidR="00F305BB" w:rsidRPr="007B6C7D" w:rsidRDefault="004C6B11" w:rsidP="001745A4">
            <w:pPr>
              <w:rPr>
                <w:spacing w:val="20"/>
                <w:sz w:val="20"/>
                <w:szCs w:val="20"/>
              </w:rPr>
            </w:pPr>
            <w:r w:rsidRPr="004C6B11">
              <w:rPr>
                <w:spacing w:val="20"/>
                <w:sz w:val="20"/>
                <w:szCs w:val="20"/>
              </w:rPr>
              <w:t>Pedagogický klub informatickej gramotnosti</w:t>
            </w:r>
          </w:p>
        </w:tc>
      </w:tr>
    </w:tbl>
    <w:p w:rsidR="00F305BB" w:rsidRDefault="00F305BB" w:rsidP="00D0796E"/>
    <w:p w:rsidR="00F305BB" w:rsidRPr="001B69AF" w:rsidRDefault="00F305BB" w:rsidP="00D0796E">
      <w:pPr>
        <w:pStyle w:val="Heading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:rsidR="00F305BB" w:rsidRDefault="00F305BB" w:rsidP="00D0796E"/>
    <w:p w:rsidR="00F305BB" w:rsidRDefault="00F305BB" w:rsidP="00D0796E">
      <w:r>
        <w:t>Miesto konania stretnutia:</w:t>
      </w:r>
      <w:r w:rsidR="00C55664">
        <w:t xml:space="preserve"> </w:t>
      </w:r>
      <w:r w:rsidR="00FB46AB" w:rsidRPr="008B3158">
        <w:t>kabinet SOŠ I. posch. Novotný, Varga</w:t>
      </w:r>
    </w:p>
    <w:p w:rsidR="00F305BB" w:rsidRDefault="00F305BB" w:rsidP="00D0796E">
      <w:r>
        <w:t>Dátum konania stretnutia:</w:t>
      </w:r>
      <w:r w:rsidR="00C55664">
        <w:t xml:space="preserve"> </w:t>
      </w:r>
      <w:r w:rsidR="00BC49CB">
        <w:t>29</w:t>
      </w:r>
      <w:r w:rsidR="00C53497">
        <w:t>.09</w:t>
      </w:r>
      <w:r w:rsidR="00C55664">
        <w:t>.2021</w:t>
      </w:r>
    </w:p>
    <w:p w:rsidR="00F305BB" w:rsidRDefault="00F305BB" w:rsidP="00D0796E">
      <w:r>
        <w:t>Trvanie stretnutia: od</w:t>
      </w:r>
      <w:r w:rsidR="00C55664">
        <w:t xml:space="preserve"> 14.00 </w:t>
      </w:r>
      <w:r>
        <w:t>hod</w:t>
      </w:r>
      <w:r w:rsidR="00C55664">
        <w:t>.   d</w:t>
      </w:r>
      <w:r>
        <w:t>o</w:t>
      </w:r>
      <w:r w:rsidR="00C55664">
        <w:t xml:space="preserve"> 16.00 </w:t>
      </w:r>
      <w:r>
        <w:t>hod</w:t>
      </w:r>
      <w:r w:rsidR="00C55664">
        <w:t>.</w:t>
      </w:r>
    </w:p>
    <w:p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:rsidR="0000510A" w:rsidRPr="007B6C7D" w:rsidRDefault="0000510A" w:rsidP="001745A4">
            <w:r>
              <w:t>Inštitúcia</w:t>
            </w:r>
          </w:p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1.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Mgr. Miriam Čintalová Benková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2.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Jaroslav Ihnacík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3.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Mária Kubicová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4.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Pavel Novotný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55"/>
        </w:trPr>
        <w:tc>
          <w:tcPr>
            <w:tcW w:w="544" w:type="dxa"/>
          </w:tcPr>
          <w:p w:rsidR="00033D6A" w:rsidRPr="007B6C7D" w:rsidRDefault="00033D6A" w:rsidP="00033D6A">
            <w:r>
              <w:t>5.</w:t>
            </w:r>
          </w:p>
        </w:tc>
        <w:tc>
          <w:tcPr>
            <w:tcW w:w="3935" w:type="dxa"/>
          </w:tcPr>
          <w:p w:rsidR="00033D6A" w:rsidRDefault="00033D6A" w:rsidP="00033D6A">
            <w:r w:rsidRPr="000602DD">
              <w:t>Ing. Mikuláš Varga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</w:tbl>
    <w:p w:rsidR="009F7919" w:rsidRPr="005361EC" w:rsidRDefault="009F7919" w:rsidP="00A90698">
      <w:pPr>
        <w:pStyle w:val="ListParagraph"/>
        <w:tabs>
          <w:tab w:val="left" w:pos="1114"/>
        </w:tabs>
        <w:rPr>
          <w:rFonts w:ascii="Times New Roman" w:hAnsi="Times New Roman"/>
        </w:rPr>
      </w:pPr>
    </w:p>
    <w:sectPr w:rsidR="009F7919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134" w:rsidRDefault="00573134" w:rsidP="00CF35D8">
      <w:pPr>
        <w:spacing w:after="0" w:line="240" w:lineRule="auto"/>
      </w:pPr>
      <w:r>
        <w:separator/>
      </w:r>
    </w:p>
  </w:endnote>
  <w:endnote w:type="continuationSeparator" w:id="0">
    <w:p w:rsidR="00573134" w:rsidRDefault="00573134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134" w:rsidRDefault="00573134" w:rsidP="00CF35D8">
      <w:pPr>
        <w:spacing w:after="0" w:line="240" w:lineRule="auto"/>
      </w:pPr>
      <w:r>
        <w:separator/>
      </w:r>
    </w:p>
  </w:footnote>
  <w:footnote w:type="continuationSeparator" w:id="0">
    <w:p w:rsidR="00573134" w:rsidRDefault="00573134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33D6A"/>
    <w:rsid w:val="00053B89"/>
    <w:rsid w:val="000A39F0"/>
    <w:rsid w:val="000B5E34"/>
    <w:rsid w:val="000E6FBF"/>
    <w:rsid w:val="000F127B"/>
    <w:rsid w:val="00113D38"/>
    <w:rsid w:val="00137050"/>
    <w:rsid w:val="00151F6C"/>
    <w:rsid w:val="001544C0"/>
    <w:rsid w:val="001620FF"/>
    <w:rsid w:val="001745A4"/>
    <w:rsid w:val="00195BD6"/>
    <w:rsid w:val="001A3C50"/>
    <w:rsid w:val="001A5EA2"/>
    <w:rsid w:val="001B69AF"/>
    <w:rsid w:val="001D498E"/>
    <w:rsid w:val="00203036"/>
    <w:rsid w:val="00225CD9"/>
    <w:rsid w:val="002D7C90"/>
    <w:rsid w:val="002D7F9B"/>
    <w:rsid w:val="002D7FC6"/>
    <w:rsid w:val="002E3F1A"/>
    <w:rsid w:val="0034733D"/>
    <w:rsid w:val="00355EE2"/>
    <w:rsid w:val="003700F7"/>
    <w:rsid w:val="003D1C6C"/>
    <w:rsid w:val="003F10E0"/>
    <w:rsid w:val="00410DC7"/>
    <w:rsid w:val="00423CC3"/>
    <w:rsid w:val="00446402"/>
    <w:rsid w:val="00454F51"/>
    <w:rsid w:val="004A7EBE"/>
    <w:rsid w:val="004C05D7"/>
    <w:rsid w:val="004C31CA"/>
    <w:rsid w:val="004C6B11"/>
    <w:rsid w:val="004D2D06"/>
    <w:rsid w:val="004D3C12"/>
    <w:rsid w:val="004F368A"/>
    <w:rsid w:val="00507CF5"/>
    <w:rsid w:val="005361EC"/>
    <w:rsid w:val="00541786"/>
    <w:rsid w:val="0055263C"/>
    <w:rsid w:val="005659B2"/>
    <w:rsid w:val="00573134"/>
    <w:rsid w:val="00577D2F"/>
    <w:rsid w:val="00583AF0"/>
    <w:rsid w:val="0058712F"/>
    <w:rsid w:val="00592E27"/>
    <w:rsid w:val="006377DA"/>
    <w:rsid w:val="006A3977"/>
    <w:rsid w:val="006B6CBE"/>
    <w:rsid w:val="006E77C5"/>
    <w:rsid w:val="00757591"/>
    <w:rsid w:val="007A5170"/>
    <w:rsid w:val="007A6CFA"/>
    <w:rsid w:val="007B6C7D"/>
    <w:rsid w:val="007B7A0A"/>
    <w:rsid w:val="008058B8"/>
    <w:rsid w:val="008107B2"/>
    <w:rsid w:val="00866928"/>
    <w:rsid w:val="008721DB"/>
    <w:rsid w:val="008B3158"/>
    <w:rsid w:val="008C3B1D"/>
    <w:rsid w:val="008C3C41"/>
    <w:rsid w:val="00930C2E"/>
    <w:rsid w:val="00951C64"/>
    <w:rsid w:val="009603A9"/>
    <w:rsid w:val="009C3018"/>
    <w:rsid w:val="009F4914"/>
    <w:rsid w:val="009F4F76"/>
    <w:rsid w:val="009F7919"/>
    <w:rsid w:val="00A51C16"/>
    <w:rsid w:val="00A53F2F"/>
    <w:rsid w:val="00A71E3A"/>
    <w:rsid w:val="00A9043F"/>
    <w:rsid w:val="00A90698"/>
    <w:rsid w:val="00AB111C"/>
    <w:rsid w:val="00AC5963"/>
    <w:rsid w:val="00AD7D43"/>
    <w:rsid w:val="00AF5989"/>
    <w:rsid w:val="00B440DB"/>
    <w:rsid w:val="00B71530"/>
    <w:rsid w:val="00BB1685"/>
    <w:rsid w:val="00BB5601"/>
    <w:rsid w:val="00BC49CB"/>
    <w:rsid w:val="00BD1247"/>
    <w:rsid w:val="00BF2F35"/>
    <w:rsid w:val="00BF4683"/>
    <w:rsid w:val="00BF4792"/>
    <w:rsid w:val="00C065E1"/>
    <w:rsid w:val="00C1237B"/>
    <w:rsid w:val="00C53497"/>
    <w:rsid w:val="00C55664"/>
    <w:rsid w:val="00C55A7B"/>
    <w:rsid w:val="00C950D5"/>
    <w:rsid w:val="00CA0B4D"/>
    <w:rsid w:val="00CA771E"/>
    <w:rsid w:val="00CD7D64"/>
    <w:rsid w:val="00CF35D8"/>
    <w:rsid w:val="00D0796E"/>
    <w:rsid w:val="00D47DA8"/>
    <w:rsid w:val="00D5619C"/>
    <w:rsid w:val="00DA56F5"/>
    <w:rsid w:val="00DA6ABC"/>
    <w:rsid w:val="00DD1AA4"/>
    <w:rsid w:val="00E36C97"/>
    <w:rsid w:val="00E56D52"/>
    <w:rsid w:val="00E827D7"/>
    <w:rsid w:val="00E926D8"/>
    <w:rsid w:val="00EA6984"/>
    <w:rsid w:val="00EC5730"/>
    <w:rsid w:val="00F15A7C"/>
    <w:rsid w:val="00F305BB"/>
    <w:rsid w:val="00F36E61"/>
    <w:rsid w:val="00F61779"/>
    <w:rsid w:val="00FB46AB"/>
    <w:rsid w:val="00FD30BE"/>
    <w:rsid w:val="00FD3420"/>
    <w:rsid w:val="00FE050F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aliases w:val="Chapter"/>
    <w:basedOn w:val="Normal"/>
    <w:next w:val="Normal"/>
    <w:link w:val="Heading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1A3C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Char"/>
    <w:link w:val="Heading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FootnoteText">
    <w:name w:val="footnote text"/>
    <w:basedOn w:val="Normal"/>
    <w:link w:val="FootnoteText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CF35D8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al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CommentReference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F598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F59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Heading2Char">
    <w:name w:val="Heading 2 Char"/>
    <w:link w:val="Heading2"/>
    <w:semiHidden/>
    <w:rsid w:val="001A3C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uiPriority w:val="99"/>
    <w:unhideWhenUsed/>
    <w:rsid w:val="004D3C1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950D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usecovce.edupage.org/a/projekty?eqa=dGV4dD10ZXh0L3RleHQxNCZzdWJwYWdlPTQ%3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Microsoft account</cp:lastModifiedBy>
  <cp:revision>44</cp:revision>
  <cp:lastPrinted>2017-07-21T06:21:00Z</cp:lastPrinted>
  <dcterms:created xsi:type="dcterms:W3CDTF">2018-04-26T17:59:00Z</dcterms:created>
  <dcterms:modified xsi:type="dcterms:W3CDTF">2022-03-04T13:30:00Z</dcterms:modified>
</cp:coreProperties>
</file>